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77" w:rsidRDefault="00202D5C">
      <w:pPr>
        <w:pStyle w:val="normal0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noProof/>
          <w:sz w:val="36"/>
          <w:szCs w:val="36"/>
        </w:rPr>
        <w:drawing>
          <wp:inline distT="0" distB="0" distL="0" distR="0">
            <wp:extent cx="1000283" cy="1038225"/>
            <wp:effectExtent l="19050" t="0" r="9367" b="0"/>
            <wp:docPr id="1" name="image2.png" descr="Logo TC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TCC.pn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283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36"/>
          <w:szCs w:val="36"/>
        </w:rPr>
        <w:tab/>
      </w:r>
      <w:r>
        <w:rPr>
          <w:rFonts w:ascii="Calibri" w:eastAsia="Calibri" w:hAnsi="Calibri" w:cs="Calibri"/>
          <w:b/>
          <w:sz w:val="36"/>
          <w:szCs w:val="36"/>
        </w:rPr>
        <w:tab/>
        <w:t>TENNIS CLUB DES CLAYES</w:t>
      </w:r>
    </w:p>
    <w:p w:rsidR="00A72277" w:rsidRDefault="00A72277">
      <w:pPr>
        <w:pStyle w:val="normal0"/>
        <w:jc w:val="center"/>
        <w:rPr>
          <w:rFonts w:ascii="Calibri" w:eastAsia="Calibri" w:hAnsi="Calibri" w:cs="Calibri"/>
        </w:rPr>
      </w:pPr>
    </w:p>
    <w:p w:rsidR="00A72277" w:rsidRDefault="00A72277">
      <w:pPr>
        <w:pStyle w:val="normal0"/>
        <w:jc w:val="center"/>
        <w:rPr>
          <w:rFonts w:ascii="Dancing Script" w:eastAsia="Dancing Script" w:hAnsi="Dancing Script" w:cs="Dancing Script"/>
        </w:rPr>
      </w:pPr>
    </w:p>
    <w:p w:rsidR="00A72277" w:rsidRDefault="00202D5C">
      <w:pPr>
        <w:pStyle w:val="normal0"/>
        <w:pBdr>
          <w:top w:val="single" w:sz="4" w:space="1" w:color="4BACC6"/>
          <w:left w:val="single" w:sz="4" w:space="4" w:color="4BACC6"/>
          <w:bottom w:val="single" w:sz="4" w:space="1" w:color="4BACC6"/>
          <w:right w:val="single" w:sz="4" w:space="4" w:color="4BACC6"/>
        </w:pBdr>
        <w:shd w:val="clear" w:color="auto" w:fill="4F81BD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ASSEMBLÉE GÉNÉRALE ORDINAIRE DU TENNIS CLUB DES CLAYES</w:t>
      </w:r>
    </w:p>
    <w:p w:rsidR="00A72277" w:rsidRDefault="00222F28">
      <w:pPr>
        <w:pStyle w:val="normal0"/>
        <w:pBdr>
          <w:top w:val="single" w:sz="4" w:space="1" w:color="4BACC6"/>
          <w:left w:val="single" w:sz="4" w:space="4" w:color="4BACC6"/>
          <w:bottom w:val="single" w:sz="4" w:space="1" w:color="4BACC6"/>
          <w:right w:val="single" w:sz="4" w:space="4" w:color="4BACC6"/>
        </w:pBdr>
        <w:shd w:val="clear" w:color="auto" w:fill="4F81BD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SAISON 201</w:t>
      </w:r>
      <w:r w:rsidR="001343B3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>-201</w:t>
      </w:r>
      <w:r w:rsidR="001343B3">
        <w:rPr>
          <w:rFonts w:ascii="Calibri" w:eastAsia="Calibri" w:hAnsi="Calibri" w:cs="Calibri"/>
          <w:b/>
        </w:rPr>
        <w:t>9</w:t>
      </w:r>
    </w:p>
    <w:p w:rsidR="00A72277" w:rsidRDefault="001343B3">
      <w:pPr>
        <w:pStyle w:val="normal0"/>
        <w:pBdr>
          <w:top w:val="single" w:sz="4" w:space="1" w:color="4BACC6"/>
          <w:left w:val="single" w:sz="4" w:space="4" w:color="4BACC6"/>
          <w:bottom w:val="single" w:sz="4" w:space="1" w:color="4BACC6"/>
          <w:right w:val="single" w:sz="4" w:space="4" w:color="4BACC6"/>
        </w:pBdr>
        <w:shd w:val="clear" w:color="auto" w:fill="4F81BD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VENDREDI 15 NOVEMBRE 2019 A 19</w:t>
      </w:r>
      <w:r w:rsidR="00202D5C">
        <w:rPr>
          <w:rFonts w:ascii="Calibri" w:eastAsia="Calibri" w:hAnsi="Calibri" w:cs="Calibri"/>
          <w:b/>
        </w:rPr>
        <w:t xml:space="preserve">H30 AU </w:t>
      </w:r>
      <w:r>
        <w:rPr>
          <w:rFonts w:ascii="Calibri" w:eastAsia="Calibri" w:hAnsi="Calibri" w:cs="Calibri"/>
          <w:b/>
        </w:rPr>
        <w:t>GYMNASE BOURNETON</w:t>
      </w:r>
    </w:p>
    <w:p w:rsidR="00A72277" w:rsidRDefault="00A72277">
      <w:pPr>
        <w:pStyle w:val="normal0"/>
        <w:rPr>
          <w:rFonts w:ascii="Comic Sans MS" w:eastAsia="Comic Sans MS" w:hAnsi="Comic Sans MS" w:cs="Comic Sans MS"/>
          <w:sz w:val="20"/>
          <w:szCs w:val="20"/>
        </w:rPr>
      </w:pPr>
    </w:p>
    <w:p w:rsidR="00A72277" w:rsidRDefault="00202D5C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Madame, Monsieur, cher</w:t>
      </w:r>
      <w:r w:rsidR="00FD1067">
        <w:rPr>
          <w:rFonts w:ascii="Calibri" w:eastAsia="Calibri" w:hAnsi="Calibri" w:cs="Calibri"/>
          <w:sz w:val="22"/>
          <w:szCs w:val="22"/>
        </w:rPr>
        <w:t>(e)</w:t>
      </w:r>
      <w:r>
        <w:rPr>
          <w:rFonts w:ascii="Calibri" w:eastAsia="Calibri" w:hAnsi="Calibri" w:cs="Calibri"/>
          <w:sz w:val="22"/>
          <w:szCs w:val="22"/>
        </w:rPr>
        <w:t xml:space="preserve"> adhérent(e),</w:t>
      </w:r>
    </w:p>
    <w:p w:rsidR="00A72277" w:rsidRDefault="00202D5C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 Tennis Club des </w:t>
      </w:r>
      <w:proofErr w:type="spellStart"/>
      <w:r>
        <w:rPr>
          <w:rFonts w:ascii="Calibri" w:eastAsia="Calibri" w:hAnsi="Calibri" w:cs="Calibri"/>
          <w:sz w:val="22"/>
          <w:szCs w:val="22"/>
        </w:rPr>
        <w:t>Clayes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vous convie à son Assemblée Générale dont l’ordre du jour suit :</w:t>
      </w:r>
    </w:p>
    <w:p w:rsidR="00A72277" w:rsidRDefault="00A72277">
      <w:pPr>
        <w:pStyle w:val="Titre2"/>
        <w:rPr>
          <w:rFonts w:ascii="Calibri" w:eastAsia="Calibri" w:hAnsi="Calibri" w:cs="Calibri"/>
          <w:sz w:val="22"/>
          <w:szCs w:val="22"/>
        </w:rPr>
      </w:pPr>
    </w:p>
    <w:p w:rsidR="00A72277" w:rsidRDefault="001343B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19</w:t>
      </w:r>
      <w:r w:rsidR="00202D5C">
        <w:rPr>
          <w:rFonts w:ascii="Calibri" w:eastAsia="Calibri" w:hAnsi="Calibri" w:cs="Calibri"/>
          <w:sz w:val="22"/>
          <w:szCs w:val="22"/>
        </w:rPr>
        <w:t>h30 : - Accueil des adhérents, émargement feuille de présence et enregistrement des pouvoirs.</w:t>
      </w:r>
    </w:p>
    <w:p w:rsidR="00A72277" w:rsidRDefault="00222F28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 w:rsidR="001343B3">
        <w:rPr>
          <w:rFonts w:ascii="Calibri" w:eastAsia="Calibri" w:hAnsi="Calibri" w:cs="Calibri"/>
          <w:sz w:val="22"/>
          <w:szCs w:val="22"/>
        </w:rPr>
        <w:t>9h</w:t>
      </w:r>
      <w:r w:rsidR="00FD1067">
        <w:rPr>
          <w:rFonts w:ascii="Calibri" w:eastAsia="Calibri" w:hAnsi="Calibri" w:cs="Calibri"/>
          <w:sz w:val="22"/>
          <w:szCs w:val="22"/>
        </w:rPr>
        <w:t>45</w:t>
      </w:r>
      <w:r>
        <w:rPr>
          <w:rFonts w:ascii="Calibri" w:eastAsia="Calibri" w:hAnsi="Calibri" w:cs="Calibri"/>
          <w:sz w:val="22"/>
          <w:szCs w:val="22"/>
        </w:rPr>
        <w:t> : - Rapport moral 201</w:t>
      </w:r>
      <w:r w:rsidR="001343B3"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/201</w:t>
      </w:r>
      <w:r w:rsidR="001343B3">
        <w:rPr>
          <w:rFonts w:ascii="Calibri" w:eastAsia="Calibri" w:hAnsi="Calibri" w:cs="Calibri"/>
          <w:sz w:val="22"/>
          <w:szCs w:val="22"/>
        </w:rPr>
        <w:t>9</w:t>
      </w:r>
      <w:r w:rsidR="00202D5C">
        <w:rPr>
          <w:rFonts w:ascii="Calibri" w:eastAsia="Calibri" w:hAnsi="Calibri" w:cs="Calibri"/>
          <w:sz w:val="22"/>
          <w:szCs w:val="22"/>
        </w:rPr>
        <w:t xml:space="preserve"> et approbation,</w:t>
      </w:r>
    </w:p>
    <w:p w:rsidR="00A72277" w:rsidRDefault="00202D5C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- Rapport sportif 201</w:t>
      </w:r>
      <w:r w:rsidR="001343B3"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/201</w:t>
      </w:r>
      <w:r w:rsidR="001343B3"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A72277" w:rsidRDefault="00202D5C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- Compte financier et bilan 201</w:t>
      </w:r>
      <w:r w:rsidR="001343B3"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/201</w:t>
      </w:r>
      <w:r w:rsidR="001343B3">
        <w:rPr>
          <w:rFonts w:ascii="Calibri" w:eastAsia="Calibri" w:hAnsi="Calibri" w:cs="Calibri"/>
          <w:sz w:val="22"/>
          <w:szCs w:val="22"/>
        </w:rPr>
        <w:t>9</w:t>
      </w:r>
      <w:r w:rsidR="0038091F">
        <w:rPr>
          <w:rFonts w:ascii="Calibri" w:eastAsia="Calibri" w:hAnsi="Calibri" w:cs="Calibri"/>
          <w:sz w:val="22"/>
          <w:szCs w:val="22"/>
        </w:rPr>
        <w:t xml:space="preserve"> et approbation</w:t>
      </w:r>
    </w:p>
    <w:p w:rsidR="00A72277" w:rsidRDefault="00202D5C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- Affectation du résultat</w:t>
      </w:r>
      <w:r w:rsidR="00FD1067">
        <w:rPr>
          <w:rFonts w:ascii="Calibri" w:eastAsia="Calibri" w:hAnsi="Calibri" w:cs="Calibri"/>
          <w:sz w:val="22"/>
          <w:szCs w:val="22"/>
        </w:rPr>
        <w:t xml:space="preserve"> et approbation</w:t>
      </w:r>
    </w:p>
    <w:p w:rsidR="00A72277" w:rsidRDefault="00202D5C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- Compte prévisionnel 201</w:t>
      </w:r>
      <w:r w:rsidR="001343B3"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/20</w:t>
      </w:r>
      <w:r w:rsidR="001343B3">
        <w:rPr>
          <w:rFonts w:ascii="Calibri" w:eastAsia="Calibri" w:hAnsi="Calibri" w:cs="Calibri"/>
          <w:sz w:val="22"/>
          <w:szCs w:val="22"/>
        </w:rPr>
        <w:t>20</w:t>
      </w:r>
      <w:r w:rsidR="0038091F">
        <w:rPr>
          <w:rFonts w:ascii="Calibri" w:eastAsia="Calibri" w:hAnsi="Calibri" w:cs="Calibri"/>
          <w:sz w:val="22"/>
          <w:szCs w:val="22"/>
        </w:rPr>
        <w:t xml:space="preserve"> et approbation</w:t>
      </w:r>
    </w:p>
    <w:p w:rsidR="00FD1067" w:rsidRDefault="00FD106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20h30 :   Actualité et avenir du club</w:t>
      </w:r>
    </w:p>
    <w:p w:rsidR="00A72277" w:rsidRDefault="001343B3" w:rsidP="001343B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20h</w:t>
      </w:r>
      <w:r w:rsidR="00FD1067">
        <w:rPr>
          <w:rFonts w:ascii="Calibri" w:eastAsia="Calibri" w:hAnsi="Calibri" w:cs="Calibri"/>
          <w:sz w:val="22"/>
          <w:szCs w:val="22"/>
        </w:rPr>
        <w:t>50</w:t>
      </w: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 : </w:t>
      </w:r>
      <w:r w:rsidR="00202D5C">
        <w:rPr>
          <w:rFonts w:ascii="Calibri" w:eastAsia="Calibri" w:hAnsi="Calibri" w:cs="Calibri"/>
          <w:sz w:val="22"/>
          <w:szCs w:val="22"/>
        </w:rPr>
        <w:t xml:space="preserve">- Election </w:t>
      </w:r>
      <w:r w:rsidR="0038091F">
        <w:rPr>
          <w:rFonts w:ascii="Calibri" w:eastAsia="Calibri" w:hAnsi="Calibri" w:cs="Calibri"/>
          <w:sz w:val="22"/>
          <w:szCs w:val="22"/>
        </w:rPr>
        <w:t>des membres du Comité Directeur</w:t>
      </w:r>
    </w:p>
    <w:p w:rsidR="00A72277" w:rsidRDefault="0038091F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- Questions diverses</w:t>
      </w:r>
    </w:p>
    <w:p w:rsidR="00A72277" w:rsidRDefault="001343B3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21h</w:t>
      </w:r>
      <w:r w:rsidR="00FD1067">
        <w:rPr>
          <w:rFonts w:ascii="Calibri" w:eastAsia="Calibri" w:hAnsi="Calibri" w:cs="Calibri"/>
          <w:sz w:val="22"/>
          <w:szCs w:val="22"/>
        </w:rPr>
        <w:t>15</w:t>
      </w:r>
      <w:r w:rsidR="00202D5C">
        <w:rPr>
          <w:rFonts w:ascii="Calibri" w:eastAsia="Calibri" w:hAnsi="Calibri" w:cs="Calibri"/>
          <w:sz w:val="22"/>
          <w:szCs w:val="22"/>
        </w:rPr>
        <w:t> : - Clôture</w:t>
      </w:r>
      <w:r w:rsidR="006E290C">
        <w:rPr>
          <w:rFonts w:ascii="Calibri" w:eastAsia="Calibri" w:hAnsi="Calibri" w:cs="Calibri"/>
          <w:sz w:val="22"/>
          <w:szCs w:val="22"/>
        </w:rPr>
        <w:t xml:space="preserve"> de l’A.G. suivie d’un apéritif et </w:t>
      </w:r>
      <w:r w:rsidR="0038091F">
        <w:rPr>
          <w:rFonts w:ascii="Calibri" w:eastAsia="Calibri" w:hAnsi="Calibri" w:cs="Calibri"/>
          <w:sz w:val="22"/>
          <w:szCs w:val="22"/>
        </w:rPr>
        <w:t>de l’</w:t>
      </w:r>
      <w:r w:rsidR="006E290C">
        <w:rPr>
          <w:rFonts w:ascii="Calibri" w:eastAsia="Calibri" w:hAnsi="Calibri" w:cs="Calibri"/>
          <w:sz w:val="22"/>
          <w:szCs w:val="22"/>
        </w:rPr>
        <w:t>accueil des nouveaux adhérents</w:t>
      </w:r>
    </w:p>
    <w:p w:rsidR="00A72277" w:rsidRDefault="00A7227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A72277" w:rsidRDefault="00202D5C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 vous ne pouvez être présent, remplissez le coupon ci-dessous et confiez-le à un adhérent de votre choix qui sera présent ou à son représentant légal.</w:t>
      </w:r>
    </w:p>
    <w:p w:rsidR="00A72277" w:rsidRDefault="00A72277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</w:p>
    <w:p w:rsidR="00A72277" w:rsidRDefault="00202D5C">
      <w:pPr>
        <w:pStyle w:val="normal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Règles de fonctionnement de l’A.G</w:t>
      </w:r>
    </w:p>
    <w:p w:rsidR="00A72277" w:rsidRDefault="00A72277">
      <w:pPr>
        <w:pStyle w:val="normal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A72277" w:rsidRDefault="00202D5C">
      <w:pPr>
        <w:pStyle w:val="normal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 Le quorum pour la validité de l’AG est d’au moins un quart des membres, d’où l’importance des pouvoirs.</w:t>
      </w:r>
    </w:p>
    <w:p w:rsidR="00A72277" w:rsidRDefault="00202D5C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Chaque membre dispose de sa propre voix s’il est présent à l’A.G.</w:t>
      </w:r>
    </w:p>
    <w:p w:rsidR="00A72277" w:rsidRDefault="00202D5C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La voix d’un membre mineur sera représentée par son responsable légal.</w:t>
      </w:r>
    </w:p>
    <w:p w:rsidR="00A72277" w:rsidRDefault="00202D5C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Les personnes ne pouvant venir à l’A.G. peuvent confier leur pouvoir à un autre membre qui sera présent ou à son représentant légal (le nombre de pouvoirs par votant étant limité à 3).</w:t>
      </w:r>
    </w:p>
    <w:p w:rsidR="00A72277" w:rsidRDefault="00202D5C">
      <w:pPr>
        <w:pStyle w:val="normal0"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- Chaque membre âgé de plus de 16 ans, souhaitant se présenter au Comité Directeur devra faire parvenir sa candidature par écrit au plus tard 5 jours avant la date de l’A.G.</w:t>
      </w:r>
    </w:p>
    <w:p w:rsidR="00A72277" w:rsidRDefault="00202D5C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Pour qu’une question soit intégrée à l’ordre du jour, elle doit être envoyée au Président au plus tard 8 jours avant la date de l’A.G.</w:t>
      </w:r>
    </w:p>
    <w:p w:rsidR="00A72277" w:rsidRDefault="00202D5C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A l’issue de l’A.G. ou dans les jours qui suivront, le nouveau comité se réunira pour élire le bureau (Président, Trésorier et Secrétaire).</w:t>
      </w:r>
    </w:p>
    <w:p w:rsidR="00A72277" w:rsidRDefault="00202D5C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✂</w:t>
      </w:r>
      <w:r>
        <w:rPr>
          <w:rFonts w:ascii="Calibri" w:eastAsia="Calibri" w:hAnsi="Calibri" w:cs="Calibri"/>
          <w:sz w:val="22"/>
          <w:szCs w:val="22"/>
        </w:rPr>
        <w:t>----------------------------------------------------------------------------------------------------------------------------------</w:t>
      </w:r>
    </w:p>
    <w:p w:rsidR="00A72277" w:rsidRDefault="00A72277">
      <w:pPr>
        <w:pStyle w:val="normal0"/>
        <w:rPr>
          <w:rFonts w:ascii="Calibri" w:eastAsia="Calibri" w:hAnsi="Calibri" w:cs="Calibri"/>
          <w:sz w:val="4"/>
          <w:szCs w:val="4"/>
        </w:rPr>
      </w:pPr>
    </w:p>
    <w:p w:rsidR="00A72277" w:rsidRDefault="00202D5C">
      <w:pPr>
        <w:pStyle w:val="normal0"/>
        <w:pBdr>
          <w:top w:val="single" w:sz="4" w:space="1" w:color="808080"/>
          <w:left w:val="single" w:sz="4" w:space="5" w:color="808080"/>
          <w:bottom w:val="single" w:sz="4" w:space="1" w:color="808080"/>
          <w:right w:val="single" w:sz="4" w:space="4" w:color="808080"/>
        </w:pBdr>
        <w:shd w:val="clear" w:color="auto" w:fill="4F81BD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POUVOIR</w:t>
      </w:r>
    </w:p>
    <w:p w:rsidR="00A72277" w:rsidRDefault="00202D5C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A72277" w:rsidRDefault="00202D5C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soussigné(e) M. Mme ___________________________      ________________________________</w:t>
      </w:r>
    </w:p>
    <w:p w:rsidR="00A72277" w:rsidRDefault="00202D5C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gramStart"/>
      <w:r>
        <w:rPr>
          <w:rFonts w:ascii="Calibri" w:eastAsia="Calibri" w:hAnsi="Calibri" w:cs="Calibri"/>
          <w:sz w:val="22"/>
          <w:szCs w:val="22"/>
        </w:rPr>
        <w:t>adhérent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du Tennis Club des </w:t>
      </w:r>
      <w:proofErr w:type="spellStart"/>
      <w:r>
        <w:rPr>
          <w:rFonts w:ascii="Calibri" w:eastAsia="Calibri" w:hAnsi="Calibri" w:cs="Calibri"/>
          <w:sz w:val="22"/>
          <w:szCs w:val="22"/>
        </w:rPr>
        <w:t>Clayes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A72277" w:rsidRDefault="00202D5C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 représentant légal de ___________________________      ________________________________</w:t>
      </w:r>
    </w:p>
    <w:p w:rsidR="00A72277" w:rsidRDefault="00202D5C">
      <w:pPr>
        <w:pStyle w:val="normal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donne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pouvoir à M. Mme ___________________________      ______________________________</w:t>
      </w:r>
    </w:p>
    <w:p w:rsidR="00A72277" w:rsidRDefault="00202D5C">
      <w:pPr>
        <w:pStyle w:val="normal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pour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me représenter et voter en mon nom.</w:t>
      </w:r>
    </w:p>
    <w:p w:rsidR="00A72277" w:rsidRDefault="00A7227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A72277" w:rsidRDefault="00202D5C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Fait à : __________________               le   ___/___/_____</w:t>
      </w:r>
    </w:p>
    <w:p w:rsidR="00A72277" w:rsidRDefault="00202D5C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A72277" w:rsidRDefault="00A7227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A72277" w:rsidRDefault="00202D5C">
      <w:pPr>
        <w:pStyle w:val="normal0"/>
        <w:ind w:left="1416" w:firstLine="7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</w:t>
      </w:r>
    </w:p>
    <w:sectPr w:rsidR="00A72277" w:rsidSect="00A72277">
      <w:pgSz w:w="11906" w:h="16838"/>
      <w:pgMar w:top="567" w:right="1134" w:bottom="28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ncing Scrip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A72277"/>
    <w:rsid w:val="001343B3"/>
    <w:rsid w:val="00201A47"/>
    <w:rsid w:val="00202D5C"/>
    <w:rsid w:val="00222F28"/>
    <w:rsid w:val="0038091F"/>
    <w:rsid w:val="006A4CD7"/>
    <w:rsid w:val="006E290C"/>
    <w:rsid w:val="00826F86"/>
    <w:rsid w:val="00A72277"/>
    <w:rsid w:val="00CC1EE6"/>
    <w:rsid w:val="00FD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47"/>
  </w:style>
  <w:style w:type="paragraph" w:styleId="Titre1">
    <w:name w:val="heading 1"/>
    <w:basedOn w:val="normal0"/>
    <w:next w:val="normal0"/>
    <w:rsid w:val="00A72277"/>
    <w:pPr>
      <w:keepNext/>
      <w:outlineLvl w:val="0"/>
    </w:pPr>
    <w:rPr>
      <w:b/>
      <w:sz w:val="28"/>
      <w:szCs w:val="28"/>
    </w:rPr>
  </w:style>
  <w:style w:type="paragraph" w:styleId="Titre2">
    <w:name w:val="heading 2"/>
    <w:basedOn w:val="normal0"/>
    <w:next w:val="normal0"/>
    <w:rsid w:val="00A72277"/>
    <w:pPr>
      <w:keepNext/>
      <w:outlineLvl w:val="1"/>
    </w:pPr>
    <w:rPr>
      <w:b/>
      <w:u w:val="single"/>
    </w:rPr>
  </w:style>
  <w:style w:type="paragraph" w:styleId="Titre3">
    <w:name w:val="heading 3"/>
    <w:basedOn w:val="normal0"/>
    <w:next w:val="normal0"/>
    <w:rsid w:val="00A722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A72277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A722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A722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A72277"/>
  </w:style>
  <w:style w:type="table" w:customStyle="1" w:styleId="TableNormal">
    <w:name w:val="Table Normal"/>
    <w:rsid w:val="00A722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A72277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A722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1E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2079</Characters>
  <Application>Microsoft Office Word</Application>
  <DocSecurity>0</DocSecurity>
  <Lines>17</Lines>
  <Paragraphs>4</Paragraphs>
  <ScaleCrop>false</ScaleCrop>
  <Company>HP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le blay</dc:creator>
  <cp:lastModifiedBy>MORO</cp:lastModifiedBy>
  <cp:revision>2</cp:revision>
  <dcterms:created xsi:type="dcterms:W3CDTF">2019-11-01T22:18:00Z</dcterms:created>
  <dcterms:modified xsi:type="dcterms:W3CDTF">2019-11-01T22:18:00Z</dcterms:modified>
</cp:coreProperties>
</file>